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3CD" w:rsidRPr="000A0480" w:rsidRDefault="004443CD" w:rsidP="004443CD">
      <w:pPr>
        <w:spacing w:line="276" w:lineRule="auto"/>
        <w:rPr>
          <w:rFonts w:ascii="Calibri" w:hAnsi="Calibri" w:cs="Calibri"/>
          <w:b/>
          <w:bCs/>
          <w:kern w:val="0"/>
          <w:lang w:eastAsia="el-GR" w:bidi="ar-SA"/>
        </w:rPr>
      </w:pPr>
      <w:r w:rsidRPr="000A0480">
        <w:rPr>
          <w:rFonts w:ascii="Calibri" w:hAnsi="Calibri" w:cs="Calibri"/>
          <w:b/>
          <w:bCs/>
          <w:kern w:val="0"/>
          <w:lang w:eastAsia="el-GR" w:bidi="ar-SA"/>
        </w:rPr>
        <w:t>Φύλλα Εργασίας Εργαστηρίου 4</w:t>
      </w:r>
    </w:p>
    <w:p w:rsidR="004443CD" w:rsidRPr="000A0480" w:rsidRDefault="004443CD" w:rsidP="004443CD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4443CD" w:rsidRPr="000A0480" w:rsidRDefault="004443CD" w:rsidP="004443CD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b/>
          <w:bCs/>
          <w:lang w:eastAsia="el-GR" w:bidi="ar-SA"/>
        </w:rPr>
      </w:pPr>
    </w:p>
    <w:p w:rsidR="004443CD" w:rsidRPr="000A0480" w:rsidRDefault="004443CD" w:rsidP="004443CD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lang w:eastAsia="el-GR" w:bidi="ar-SA"/>
        </w:rPr>
      </w:pPr>
      <w:r w:rsidRPr="000A0480">
        <w:rPr>
          <w:rFonts w:ascii="Calibri" w:hAnsi="Calibri" w:cs="Calibri"/>
          <w:b/>
          <w:bCs/>
          <w:lang w:eastAsia="el-GR" w:bidi="ar-SA"/>
        </w:rPr>
        <w:t xml:space="preserve">«Το </w:t>
      </w:r>
      <w:r>
        <w:rPr>
          <w:rFonts w:ascii="Calibri" w:hAnsi="Calibri" w:cs="Calibri"/>
          <w:b/>
          <w:bCs/>
          <w:lang w:eastAsia="el-GR" w:bidi="ar-SA"/>
        </w:rPr>
        <w:t>θαλάσσιο εμπόριο και οι θαλάσσιες δ</w:t>
      </w:r>
      <w:r w:rsidRPr="000A0480">
        <w:rPr>
          <w:rFonts w:ascii="Calibri" w:hAnsi="Calibri" w:cs="Calibri"/>
          <w:b/>
          <w:bCs/>
          <w:lang w:eastAsia="el-GR" w:bidi="ar-SA"/>
        </w:rPr>
        <w:t>ιαδρομές»</w:t>
      </w:r>
    </w:p>
    <w:p w:rsidR="004443CD" w:rsidRPr="000A0480" w:rsidRDefault="004443CD" w:rsidP="004443CD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  <w:r w:rsidRPr="00B03D3E">
        <w:rPr>
          <w:rFonts w:ascii="Calibri" w:hAnsi="Calibri" w:cs="Calibri"/>
          <w:kern w:val="0"/>
          <w:lang w:eastAsia="el-GR" w:bidi="ar-SA"/>
        </w:rPr>
        <w:t>Φύλλο εργασίας</w:t>
      </w:r>
      <w:r>
        <w:rPr>
          <w:rFonts w:ascii="Calibri" w:hAnsi="Calibri" w:cs="Calibri"/>
          <w:b/>
          <w:bCs/>
          <w:kern w:val="0"/>
          <w:lang w:eastAsia="el-GR" w:bidi="ar-SA"/>
        </w:rPr>
        <w:t xml:space="preserve"> </w:t>
      </w:r>
      <w:r>
        <w:rPr>
          <w:rFonts w:ascii="Calibri" w:hAnsi="Calibri" w:cs="Calibri"/>
          <w:kern w:val="0"/>
          <w:lang w:eastAsia="el-GR" w:bidi="ar-SA"/>
        </w:rPr>
        <w:t>δ</w:t>
      </w:r>
      <w:r w:rsidRPr="000A0480">
        <w:rPr>
          <w:rFonts w:ascii="Calibri" w:hAnsi="Calibri" w:cs="Calibri"/>
          <w:kern w:val="0"/>
          <w:lang w:eastAsia="el-GR" w:bidi="ar-SA"/>
        </w:rPr>
        <w:t>ραστηριότητα</w:t>
      </w:r>
      <w:r>
        <w:rPr>
          <w:rFonts w:ascii="Calibri" w:hAnsi="Calibri" w:cs="Calibri"/>
          <w:kern w:val="0"/>
          <w:lang w:eastAsia="el-GR" w:bidi="ar-SA"/>
        </w:rPr>
        <w:t>ς 2.3</w:t>
      </w:r>
      <w:r w:rsidRPr="000A0480">
        <w:rPr>
          <w:rFonts w:ascii="Calibri" w:hAnsi="Calibri" w:cs="Calibri"/>
          <w:kern w:val="0"/>
          <w:lang w:eastAsia="el-GR" w:bidi="ar-SA"/>
        </w:rPr>
        <w:t>: Χάρτης εμπορικών θαλάσσιων διαδρομών</w:t>
      </w:r>
      <w:r>
        <w:rPr>
          <w:rFonts w:ascii="Calibri" w:hAnsi="Calibri" w:cs="Calibri"/>
          <w:kern w:val="0"/>
          <w:lang w:eastAsia="el-GR" w:bidi="ar-SA"/>
        </w:rPr>
        <w:t>.</w:t>
      </w:r>
    </w:p>
    <w:p w:rsidR="004443CD" w:rsidRPr="000A0480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  <w:r w:rsidRPr="000A0480">
        <w:rPr>
          <w:rFonts w:ascii="Calibri" w:hAnsi="Calibri" w:cs="Calibri"/>
          <w:kern w:val="0"/>
          <w:lang w:eastAsia="el-GR" w:bidi="ar-SA"/>
        </w:rPr>
        <w:t xml:space="preserve"> </w:t>
      </w:r>
      <w:r>
        <w:rPr>
          <w:rFonts w:ascii="Calibri" w:hAnsi="Calibri" w:cs="Calibri"/>
          <w:kern w:val="0"/>
          <w:lang w:eastAsia="el-GR" w:bidi="ar-SA"/>
        </w:rPr>
        <w:t>Τ</w:t>
      </w:r>
      <w:r w:rsidRPr="000A0480">
        <w:rPr>
          <w:rFonts w:ascii="Calibri" w:hAnsi="Calibri" w:cs="Calibri"/>
          <w:kern w:val="0"/>
          <w:lang w:eastAsia="el-GR" w:bidi="ar-SA"/>
        </w:rPr>
        <w:t>α παιδιά ενώνουν πόλεις και λιμάνια με γραμμές και εξηγούν τι μεταφέρεται.</w:t>
      </w: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Pr="000A0480" w:rsidRDefault="004443CD" w:rsidP="004443CD">
      <w:pP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Pr="000A0480" w:rsidRDefault="004443CD" w:rsidP="00444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76" w:lineRule="auto"/>
        <w:rPr>
          <w:rFonts w:ascii="Calibri" w:hAnsi="Calibri" w:cs="Calibri"/>
          <w:kern w:val="0"/>
          <w:lang w:eastAsia="el-GR" w:bidi="ar-SA"/>
        </w:rPr>
      </w:pPr>
      <w:r w:rsidRPr="000A0480">
        <w:rPr>
          <w:rFonts w:ascii="Calibri" w:hAnsi="Calibri" w:cs="Calibri"/>
          <w:kern w:val="0"/>
          <w:lang w:eastAsia="el-GR" w:bidi="ar-SA"/>
        </w:rPr>
        <w:lastRenderedPageBreak/>
        <w:t>Παρατηρήστε προσεκτικά τον χάρτη.</w:t>
      </w:r>
    </w:p>
    <w:p w:rsidR="004443CD" w:rsidRPr="000A0480" w:rsidRDefault="004443CD" w:rsidP="00444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76" w:lineRule="auto"/>
        <w:rPr>
          <w:rFonts w:ascii="Calibri" w:hAnsi="Calibri" w:cs="Calibri"/>
          <w:kern w:val="0"/>
          <w:lang w:eastAsia="el-GR" w:bidi="ar-SA"/>
        </w:rPr>
      </w:pPr>
      <w:r w:rsidRPr="000A0480">
        <w:rPr>
          <w:rFonts w:ascii="Calibri" w:hAnsi="Calibri" w:cs="Calibri"/>
          <w:kern w:val="0"/>
          <w:lang w:eastAsia="el-GR" w:bidi="ar-SA"/>
        </w:rPr>
        <w:t>Μπορείτε να φτιάξετε θαλάσσιες διαδρομές για να φτάσουν τα προϊόντα που βλέπετε στον χάρτη στους προορισμούς τους;</w:t>
      </w:r>
    </w:p>
    <w:p w:rsidR="004443CD" w:rsidRPr="000A0480" w:rsidRDefault="004443CD" w:rsidP="00444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Pr="000A0480" w:rsidRDefault="004443CD" w:rsidP="00444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Pr="000A0480" w:rsidRDefault="004443CD" w:rsidP="00444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76" w:lineRule="auto"/>
        <w:rPr>
          <w:rFonts w:ascii="Calibri" w:hAnsi="Calibri" w:cs="Calibri"/>
          <w:kern w:val="0"/>
          <w:lang w:eastAsia="el-GR" w:bidi="ar-SA"/>
        </w:rPr>
      </w:pPr>
    </w:p>
    <w:p w:rsidR="004443CD" w:rsidRPr="000A0480" w:rsidRDefault="004443CD" w:rsidP="00444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76" w:lineRule="auto"/>
        <w:rPr>
          <w:rFonts w:ascii="Calibri" w:hAnsi="Calibri" w:cs="Calibri"/>
          <w:noProof/>
          <w:kern w:val="0"/>
          <w:lang w:eastAsia="el-GR" w:bidi="ar-SA"/>
        </w:rPr>
      </w:pPr>
      <w:r w:rsidRPr="000A0480">
        <w:rPr>
          <w:rFonts w:ascii="Calibri" w:hAnsi="Calibri" w:cs="Calibri"/>
          <w:noProof/>
          <w:kern w:val="0"/>
          <w:lang w:eastAsia="el-GR" w:bidi="ar-SA"/>
        </w:rPr>
        <w:drawing>
          <wp:inline distT="0" distB="0" distL="0" distR="0" wp14:anchorId="1F630008" wp14:editId="3404FDC3">
            <wp:extent cx="5661660" cy="6461027"/>
            <wp:effectExtent l="0" t="0" r="0" b="0"/>
            <wp:docPr id="187338649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810" cy="648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73" w:rsidRPr="004443CD" w:rsidRDefault="004443CD" w:rsidP="00444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76" w:lineRule="auto"/>
        <w:rPr>
          <w:rFonts w:ascii="Calibri" w:hAnsi="Calibri" w:cs="Calibri"/>
          <w:kern w:val="0"/>
          <w:lang w:eastAsia="el-GR" w:bidi="ar-SA"/>
        </w:rPr>
      </w:pPr>
      <w:r w:rsidRPr="000A0480">
        <w:rPr>
          <w:rFonts w:ascii="Calibri" w:hAnsi="Calibri" w:cs="Calibri"/>
          <w:kern w:val="0"/>
          <w:lang w:eastAsia="el-GR" w:bidi="ar-SA"/>
        </w:rPr>
        <w:t>Συγχαρητήρια</w:t>
      </w:r>
      <w:r>
        <w:rPr>
          <w:rFonts w:ascii="Calibri" w:hAnsi="Calibri" w:cs="Calibri"/>
          <w:kern w:val="0"/>
          <w:lang w:eastAsia="el-GR" w:bidi="ar-SA"/>
        </w:rPr>
        <w:t>!</w:t>
      </w:r>
      <w:r w:rsidRPr="000A0480">
        <w:rPr>
          <w:rFonts w:ascii="Calibri" w:hAnsi="Calibri" w:cs="Calibri"/>
          <w:kern w:val="0"/>
          <w:lang w:eastAsia="el-GR" w:bidi="ar-SA"/>
        </w:rPr>
        <w:t xml:space="preserve"> </w:t>
      </w:r>
      <w:r>
        <w:rPr>
          <w:rFonts w:ascii="Calibri" w:hAnsi="Calibri" w:cs="Calibri"/>
          <w:kern w:val="0"/>
          <w:lang w:eastAsia="el-GR" w:bidi="ar-SA"/>
        </w:rPr>
        <w:t>Δ</w:t>
      </w:r>
      <w:r w:rsidRPr="000A0480">
        <w:rPr>
          <w:rFonts w:ascii="Calibri" w:hAnsi="Calibri" w:cs="Calibri"/>
          <w:kern w:val="0"/>
          <w:lang w:eastAsia="el-GR" w:bidi="ar-SA"/>
        </w:rPr>
        <w:t>ημιουργήσατε τις πρώτες σας θαλάσσιες διαδρομές!!!</w:t>
      </w:r>
      <w:bookmarkStart w:id="0" w:name="_GoBack"/>
      <w:bookmarkEnd w:id="0"/>
    </w:p>
    <w:sectPr w:rsidR="00644A73" w:rsidRPr="004443C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CF6" w:rsidRDefault="00747CF6" w:rsidP="004443CD">
      <w:pPr>
        <w:spacing w:after="0" w:line="240" w:lineRule="auto"/>
      </w:pPr>
      <w:r>
        <w:separator/>
      </w:r>
    </w:p>
  </w:endnote>
  <w:endnote w:type="continuationSeparator" w:id="0">
    <w:p w:rsidR="00747CF6" w:rsidRDefault="00747CF6" w:rsidP="0044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733895"/>
      <w:docPartObj>
        <w:docPartGallery w:val="Page Numbers (Bottom of Page)"/>
        <w:docPartUnique/>
      </w:docPartObj>
    </w:sdtPr>
    <w:sdtContent>
      <w:p w:rsidR="004443CD" w:rsidRDefault="004443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CF6">
          <w:rPr>
            <w:noProof/>
          </w:rPr>
          <w:t>1</w:t>
        </w:r>
        <w:r>
          <w:fldChar w:fldCharType="end"/>
        </w:r>
      </w:p>
    </w:sdtContent>
  </w:sdt>
  <w:p w:rsidR="004443CD" w:rsidRDefault="004443C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CF6" w:rsidRDefault="00747CF6" w:rsidP="004443CD">
      <w:pPr>
        <w:spacing w:after="0" w:line="240" w:lineRule="auto"/>
      </w:pPr>
      <w:r>
        <w:separator/>
      </w:r>
    </w:p>
  </w:footnote>
  <w:footnote w:type="continuationSeparator" w:id="0">
    <w:p w:rsidR="00747CF6" w:rsidRDefault="00747CF6" w:rsidP="00444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D" w:rsidRDefault="004443CD" w:rsidP="004443CD">
    <w:pPr>
      <w:pStyle w:val="a3"/>
      <w:jc w:val="center"/>
    </w:pPr>
    <w:r>
      <w:rPr>
        <w:noProof/>
        <w:lang w:eastAsia="el-GR"/>
      </w:rPr>
      <w:drawing>
        <wp:inline distT="0" distB="0" distL="0" distR="0" wp14:anchorId="5B7FD0B5" wp14:editId="51769162">
          <wp:extent cx="3340100" cy="572135"/>
          <wp:effectExtent l="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C7E"/>
    <w:rsid w:val="004443CD"/>
    <w:rsid w:val="00644A73"/>
    <w:rsid w:val="00747CF6"/>
    <w:rsid w:val="00B3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409B6"/>
  <w15:chartTrackingRefBased/>
  <w15:docId w15:val="{38E30337-DCCA-40B1-A604-9174D37F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3CD"/>
    <w:rPr>
      <w:kern w:val="2"/>
      <w:lang w:bidi="he-IL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43CD"/>
    <w:pPr>
      <w:tabs>
        <w:tab w:val="center" w:pos="4153"/>
        <w:tab w:val="right" w:pos="8306"/>
      </w:tabs>
      <w:spacing w:after="0" w:line="240" w:lineRule="auto"/>
    </w:pPr>
    <w:rPr>
      <w:kern w:val="0"/>
      <w:lang w:bidi="ar-SA"/>
      <w14:ligatures w14:val="none"/>
    </w:rPr>
  </w:style>
  <w:style w:type="character" w:customStyle="1" w:styleId="Char">
    <w:name w:val="Κεφαλίδα Char"/>
    <w:basedOn w:val="a0"/>
    <w:link w:val="a3"/>
    <w:uiPriority w:val="99"/>
    <w:rsid w:val="004443CD"/>
  </w:style>
  <w:style w:type="paragraph" w:styleId="a4">
    <w:name w:val="footer"/>
    <w:basedOn w:val="a"/>
    <w:link w:val="Char0"/>
    <w:uiPriority w:val="99"/>
    <w:unhideWhenUsed/>
    <w:rsid w:val="004443CD"/>
    <w:pPr>
      <w:tabs>
        <w:tab w:val="center" w:pos="4153"/>
        <w:tab w:val="right" w:pos="8306"/>
      </w:tabs>
      <w:spacing w:after="0" w:line="240" w:lineRule="auto"/>
    </w:pPr>
    <w:rPr>
      <w:kern w:val="0"/>
      <w:lang w:bidi="ar-SA"/>
      <w14:ligatures w14:val="none"/>
    </w:rPr>
  </w:style>
  <w:style w:type="character" w:customStyle="1" w:styleId="Char0">
    <w:name w:val="Υποσέλιδο Char"/>
    <w:basedOn w:val="a0"/>
    <w:link w:val="a4"/>
    <w:uiPriority w:val="99"/>
    <w:rsid w:val="00444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400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2025-10-22T13:51:00Z</dcterms:created>
  <dcterms:modified xsi:type="dcterms:W3CDTF">2025-10-22T13:53:00Z</dcterms:modified>
</cp:coreProperties>
</file>